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right"/>
      </w:pPr>
      <w:r>
        <w:rPr>
          <w:rFonts w:ascii="Times New Roman" w:hAnsi="Times New Roman"/>
          <w:b w:val="0"/>
          <w:sz w:val="22"/>
        </w:rPr>
        <w:t>Генеральный директор</w:t>
        <w:br/>
        <w:t>ООО «ПРОЕКТЫ РУСФОРМАТ»</w:t>
        <w:br/>
        <w:t>Ибраева Елена Андреевна</w:t>
      </w:r>
    </w:p>
    <w:p>
      <w:pPr>
        <w:spacing w:after="240"/>
        <w:jc w:val="both"/>
      </w:pPr>
    </w:p>
    <w:p>
      <w:pPr>
        <w:spacing w:after="240"/>
        <w:jc w:val="center"/>
      </w:pPr>
      <w:r>
        <w:rPr>
          <w:rFonts w:ascii="Times New Roman" w:hAnsi="Times New Roman"/>
          <w:b/>
          <w:sz w:val="28"/>
        </w:rPr>
        <w:t>ГАРАНТИЙНОЕ ПИСЬМО</w:t>
      </w:r>
    </w:p>
    <w:p>
      <w:pPr>
        <w:spacing w:after="240"/>
        <w:jc w:val="left"/>
      </w:pPr>
      <w:r>
        <w:rPr>
          <w:rFonts w:ascii="Times New Roman" w:hAnsi="Times New Roman"/>
          <w:b w:val="0"/>
          <w:sz w:val="24"/>
        </w:rPr>
        <w:t>«___» _____________ 20__ г.</w:t>
      </w:r>
    </w:p>
    <w:p>
      <w:pPr>
        <w:spacing w:after="160"/>
        <w:jc w:val="both"/>
      </w:pPr>
      <w:r>
        <w:rPr>
          <w:rFonts w:ascii="Times New Roman" w:hAnsi="Times New Roman"/>
          <w:b w:val="0"/>
          <w:sz w:val="24"/>
        </w:rPr>
        <w:t>__________________________________ (наименование организации), ИНН _____________, в лице __________________________________ (должность, ФИО), действующего(-ей) на основании __________________________________, настоящим гарантирует оплату за поставленные товары / оказанные услуги по договору № _________ от «___» _____________ 20__ г. с ООО «ПРОЕКТЫ РУСФОРМАТ».</w:t>
      </w:r>
    </w:p>
    <w:p>
      <w:pPr>
        <w:spacing w:after="120"/>
        <w:jc w:val="both"/>
      </w:pPr>
      <w:r>
        <w:rPr>
          <w:rFonts w:ascii="Times New Roman" w:hAnsi="Times New Roman"/>
          <w:b w:val="0"/>
          <w:sz w:val="24"/>
        </w:rPr>
        <w:t>Сумма оплаты: _________________________ (________________________________) руб., в т.ч. НДС _______ руб.</w:t>
      </w:r>
    </w:p>
    <w:p>
      <w:pPr>
        <w:spacing w:after="120"/>
        <w:jc w:val="both"/>
      </w:pPr>
      <w:r>
        <w:rPr>
          <w:rFonts w:ascii="Times New Roman" w:hAnsi="Times New Roman"/>
          <w:b w:val="0"/>
          <w:sz w:val="24"/>
        </w:rPr>
        <w:t>Оплата будет произведена в срок до «___» _____________ 20__ г. путём безналичного перечисления на расчётный счёт Поставщика/Исполнителя.</w:t>
      </w:r>
    </w:p>
    <w:p>
      <w:pPr>
        <w:spacing w:after="240"/>
        <w:jc w:val="both"/>
      </w:pPr>
      <w:r>
        <w:rPr>
          <w:rFonts w:ascii="Times New Roman" w:hAnsi="Times New Roman"/>
          <w:b w:val="0"/>
          <w:sz w:val="24"/>
        </w:rPr>
        <w:t>В случае нарушения сроков оплаты обязуемся уплатить неустойку в размере 0,1% от неоплаченной суммы за каждый день просрочки.</w:t>
      </w:r>
    </w:p>
    <w:p>
      <w:pPr>
        <w:spacing w:after="80"/>
        <w:jc w:val="both"/>
      </w:pPr>
      <w:r>
        <w:rPr>
          <w:rFonts w:ascii="Times New Roman" w:hAnsi="Times New Roman"/>
          <w:b/>
          <w:sz w:val="24"/>
        </w:rPr>
        <w:t>Реквизиты:</w:t>
      </w:r>
    </w:p>
    <w:p>
      <w:pPr>
        <w:spacing w:after="60"/>
        <w:jc w:val="both"/>
      </w:pPr>
      <w:r>
        <w:rPr>
          <w:rFonts w:ascii="Times New Roman" w:hAnsi="Times New Roman"/>
          <w:b w:val="0"/>
          <w:sz w:val="24"/>
        </w:rPr>
        <w:t>Наименование: __________________________________</w:t>
      </w:r>
    </w:p>
    <w:p>
      <w:pPr>
        <w:spacing w:after="60"/>
        <w:jc w:val="both"/>
      </w:pPr>
      <w:r>
        <w:rPr>
          <w:rFonts w:ascii="Times New Roman" w:hAnsi="Times New Roman"/>
          <w:b w:val="0"/>
          <w:sz w:val="24"/>
        </w:rPr>
        <w:t>ИНН / КПП: _____________ / _____________</w:t>
      </w:r>
    </w:p>
    <w:p>
      <w:pPr>
        <w:spacing w:after="60"/>
        <w:jc w:val="both"/>
      </w:pPr>
      <w:r>
        <w:rPr>
          <w:rFonts w:ascii="Times New Roman" w:hAnsi="Times New Roman"/>
          <w:b w:val="0"/>
          <w:sz w:val="24"/>
        </w:rPr>
        <w:t>ОГРН: _____________</w:t>
      </w:r>
    </w:p>
    <w:p>
      <w:pPr>
        <w:spacing w:after="60"/>
        <w:jc w:val="both"/>
      </w:pPr>
      <w:r>
        <w:rPr>
          <w:rFonts w:ascii="Times New Roman" w:hAnsi="Times New Roman"/>
          <w:b w:val="0"/>
          <w:sz w:val="24"/>
        </w:rPr>
        <w:t>Юридический адрес: __________________________________</w:t>
      </w:r>
    </w:p>
    <w:p>
      <w:pPr>
        <w:spacing w:after="60"/>
        <w:jc w:val="both"/>
      </w:pPr>
      <w:r>
        <w:rPr>
          <w:rFonts w:ascii="Times New Roman" w:hAnsi="Times New Roman"/>
          <w:b w:val="0"/>
          <w:sz w:val="24"/>
        </w:rPr>
        <w:t>Расчётный счёт: __________________________________</w:t>
      </w:r>
    </w:p>
    <w:p>
      <w:pPr>
        <w:spacing w:after="60"/>
        <w:jc w:val="both"/>
      </w:pPr>
      <w:r>
        <w:rPr>
          <w:rFonts w:ascii="Times New Roman" w:hAnsi="Times New Roman"/>
          <w:b w:val="0"/>
          <w:sz w:val="24"/>
        </w:rPr>
        <w:t>Банк: __________________________________</w:t>
      </w:r>
    </w:p>
    <w:p>
      <w:pPr>
        <w:spacing w:after="240"/>
        <w:jc w:val="both"/>
      </w:pPr>
      <w:r>
        <w:rPr>
          <w:rFonts w:ascii="Times New Roman" w:hAnsi="Times New Roman"/>
          <w:b w:val="0"/>
          <w:sz w:val="24"/>
        </w:rPr>
        <w:t>БИК: _____________ к/с _____________</w:t>
      </w:r>
    </w:p>
    <w:p>
      <w:pPr>
        <w:spacing w:after="60"/>
        <w:jc w:val="both"/>
      </w:pPr>
      <w:r>
        <w:rPr>
          <w:rFonts w:ascii="Times New Roman" w:hAnsi="Times New Roman"/>
          <w:b w:val="0"/>
          <w:sz w:val="24"/>
        </w:rPr>
        <w:t>________________ / __________________ /</w:t>
      </w:r>
    </w:p>
    <w:p>
      <w:pPr>
        <w:spacing w:after="120"/>
        <w:jc w:val="both"/>
      </w:pPr>
      <w:r>
        <w:rPr>
          <w:rFonts w:ascii="Times New Roman" w:hAnsi="Times New Roman"/>
          <w:b w:val="0"/>
          <w:sz w:val="20"/>
        </w:rPr>
        <w:t>(подпись)              (ФИО)</w:t>
      </w:r>
    </w:p>
    <w:p>
      <w:pPr>
        <w:spacing w:after="120"/>
        <w:jc w:val="both"/>
      </w:pPr>
      <w:r>
        <w:rPr>
          <w:rFonts w:ascii="Times New Roman" w:hAnsi="Times New Roman"/>
          <w:b w:val="0"/>
          <w:color w:val="888888"/>
          <w:sz w:val="20"/>
        </w:rPr>
        <w:t>М.П.</w:t>
      </w:r>
    </w:p>
    <w:p>
      <w:pPr>
        <w:spacing w:after="400"/>
        <w:jc w:val="both"/>
      </w:pPr>
    </w:p>
    <w:p>
      <w:pPr>
        <w:spacing w:after="0"/>
        <w:jc w:val="center"/>
      </w:pPr>
      <w:r>
        <w:rPr>
          <w:rFonts w:ascii="Times New Roman" w:hAnsi="Times New Roman"/>
          <w:b w:val="0"/>
          <w:color w:val="888888"/>
          <w:sz w:val="18"/>
        </w:rPr>
        <w:t>Получатель: ООО «ПРОЕКТЫ РУСФОРМАТ», Генеральный директор: Ибраева Елена Андреевна, ИНН 9705055196, ОГРН 5157746125191</w:t>
        <w:br/>
        <w:t>141207, Московская область, г.о. Пушкинский, г. Пушкино, ул. Некрасова, д. 3А, помещ. 1</w:t>
      </w:r>
    </w:p>
    <w:sectPr w:rsidR="00FC693F" w:rsidRPr="0006063C" w:rsidSect="00034616">
      <w:pgSz w:w="12240" w:h="15840"/>
      <w:pgMar w:top="1134" w:right="850" w:bottom="850" w:left="1701" w:header="720" w:footer="720" w:gutter="0"/>
      <w:cols w:space="720"/>
      <w:docGrid w:linePitch="360"/>
      <w:headerReference w:type="default" r:id="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00pt;height:120pt;rotation:315;z-index:-251658752;mso-position-horizontal:center;mso-position-horizontal-relative:margin;mso-position-vertical:center;mso-position-vertical-relative:margin" o:allowincell="f" fillcolor="#C0C0C0" stroked="f">
          <v:fill opacity=".20"/>
          <v:textpath style="font-family:&quot;Arial&quot;;font-size:1pt" string="ПРОЕКТЫ.РФ"/>
          <w10:wrap anchorx="margin" anchory="margin"/>
        </v:shape>
      </w:pict>
    </w:r>
    <w:r>
      <w:rPr>
        <w:b/>
        <w:color w:val="B40000"/>
        <w:sz w:val="14"/>
      </w:rPr>
      <w:t>ПРОЕКТ ДОКУМЕНТА — ООО «ПРОЕКТЫ РУСФОРМАТ» (ПРОЕКТЫ.РФ) · Не является офертой · Для согласования обратитесь: info@i-t-proekt.pro · +7 (495) 150-22-73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Watermark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